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BEFA" w14:textId="7FC89DFC" w:rsidR="006135A2" w:rsidRPr="006135A2" w:rsidRDefault="006135A2" w:rsidP="006135A2">
      <w:pPr>
        <w:jc w:val="right"/>
        <w:rPr>
          <w:rFonts w:ascii="ＭＳ 明朝"/>
          <w:kern w:val="0"/>
          <w:sz w:val="24"/>
          <w:szCs w:val="24"/>
        </w:rPr>
      </w:pPr>
      <w:r w:rsidRPr="00B10B33">
        <w:rPr>
          <w:rFonts w:ascii="ＭＳ 明朝" w:hint="eastAsia"/>
          <w:spacing w:val="71"/>
          <w:kern w:val="0"/>
          <w:sz w:val="24"/>
          <w:szCs w:val="24"/>
          <w:fitText w:val="2160" w:id="-967065596"/>
        </w:rPr>
        <w:t>森林第</w:t>
      </w:r>
      <w:r w:rsidR="00B10B33" w:rsidRPr="00B10B33">
        <w:rPr>
          <w:rFonts w:ascii="ＭＳ 明朝" w:hint="eastAsia"/>
          <w:spacing w:val="71"/>
          <w:kern w:val="0"/>
          <w:sz w:val="24"/>
          <w:szCs w:val="24"/>
          <w:fitText w:val="2160" w:id="-967065596"/>
        </w:rPr>
        <w:t>325</w:t>
      </w:r>
      <w:r w:rsidRPr="00B10B33">
        <w:rPr>
          <w:rFonts w:ascii="ＭＳ 明朝" w:hint="eastAsia"/>
          <w:spacing w:val="5"/>
          <w:kern w:val="0"/>
          <w:sz w:val="24"/>
          <w:szCs w:val="24"/>
          <w:fitText w:val="2160" w:id="-967065596"/>
        </w:rPr>
        <w:t>号</w:t>
      </w:r>
    </w:p>
    <w:p w14:paraId="7AE5711B" w14:textId="2884CD08" w:rsidR="006135A2" w:rsidRPr="006135A2" w:rsidRDefault="00F72411" w:rsidP="00B10B33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B10B33">
        <w:rPr>
          <w:rFonts w:ascii="ＭＳ 明朝" w:hAnsi="ＭＳ 明朝" w:hint="eastAsia"/>
          <w:kern w:val="0"/>
          <w:sz w:val="24"/>
          <w:szCs w:val="24"/>
          <w:fitText w:val="2160" w:id="-610406655"/>
        </w:rPr>
        <w:t>令和７年11</w:t>
      </w:r>
      <w:r w:rsidR="00B10B33" w:rsidRPr="00B10B33">
        <w:rPr>
          <w:rFonts w:ascii="ＭＳ 明朝" w:hAnsi="ＭＳ 明朝" w:hint="eastAsia"/>
          <w:kern w:val="0"/>
          <w:sz w:val="24"/>
          <w:szCs w:val="24"/>
          <w:fitText w:val="2160" w:id="-610406655"/>
        </w:rPr>
        <w:t>月19日</w:t>
      </w:r>
    </w:p>
    <w:p w14:paraId="4F31156A" w14:textId="0EC74E22" w:rsidR="006135A2" w:rsidRPr="00F906FE" w:rsidRDefault="009A7580" w:rsidP="006135A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関係各位　</w:t>
      </w:r>
      <w:bookmarkStart w:id="0" w:name="_GoBack"/>
      <w:bookmarkEnd w:id="0"/>
    </w:p>
    <w:p w14:paraId="290F600C" w14:textId="77777777" w:rsidR="006135A2" w:rsidRPr="006135A2" w:rsidRDefault="006135A2" w:rsidP="006135A2">
      <w:pPr>
        <w:rPr>
          <w:rFonts w:ascii="ＭＳ 明朝" w:eastAsia="PMingLiU"/>
          <w:sz w:val="24"/>
          <w:szCs w:val="24"/>
          <w:lang w:eastAsia="zh-TW"/>
        </w:rPr>
      </w:pPr>
    </w:p>
    <w:p w14:paraId="4DE46C59" w14:textId="51F2F089" w:rsidR="006135A2" w:rsidRPr="006135A2" w:rsidRDefault="006135A2" w:rsidP="006135A2">
      <w:pPr>
        <w:ind w:right="-2" w:firstLineChars="1772" w:firstLine="4253"/>
        <w:jc w:val="left"/>
        <w:rPr>
          <w:rFonts w:ascii="ＭＳ 明朝"/>
          <w:sz w:val="24"/>
          <w:szCs w:val="24"/>
        </w:rPr>
      </w:pPr>
      <w:r w:rsidRPr="006135A2">
        <w:rPr>
          <w:rFonts w:ascii="ＭＳ 明朝" w:hint="eastAsia"/>
          <w:sz w:val="24"/>
          <w:szCs w:val="24"/>
          <w:lang w:eastAsia="zh-TW"/>
        </w:rPr>
        <w:t>静岡県</w:t>
      </w:r>
      <w:r w:rsidRPr="006135A2">
        <w:rPr>
          <w:rFonts w:ascii="ＭＳ 明朝" w:hint="eastAsia"/>
          <w:sz w:val="24"/>
          <w:szCs w:val="24"/>
        </w:rPr>
        <w:t>経済</w:t>
      </w:r>
      <w:r w:rsidRPr="006135A2">
        <w:rPr>
          <w:rFonts w:ascii="ＭＳ 明朝" w:hint="eastAsia"/>
          <w:sz w:val="24"/>
          <w:szCs w:val="24"/>
          <w:lang w:eastAsia="zh-TW"/>
        </w:rPr>
        <w:t>産業部</w:t>
      </w:r>
      <w:r w:rsidRPr="006135A2">
        <w:rPr>
          <w:rFonts w:ascii="ＭＳ 明朝" w:hint="eastAsia"/>
          <w:sz w:val="24"/>
          <w:szCs w:val="24"/>
        </w:rPr>
        <w:t>森林・林業局</w:t>
      </w:r>
      <w:r w:rsidRPr="006135A2">
        <w:rPr>
          <w:rFonts w:ascii="ＭＳ 明朝" w:hint="eastAsia"/>
          <w:sz w:val="24"/>
          <w:szCs w:val="24"/>
          <w:lang w:eastAsia="zh-TW"/>
        </w:rPr>
        <w:t>林業振興</w:t>
      </w:r>
      <w:r w:rsidRPr="006135A2">
        <w:rPr>
          <w:rFonts w:ascii="ＭＳ 明朝" w:hint="eastAsia"/>
          <w:sz w:val="24"/>
          <w:szCs w:val="24"/>
        </w:rPr>
        <w:t>課</w:t>
      </w:r>
      <w:r w:rsidRPr="006135A2">
        <w:rPr>
          <w:rFonts w:ascii="ＭＳ 明朝" w:hint="eastAsia"/>
          <w:sz w:val="24"/>
          <w:szCs w:val="24"/>
          <w:lang w:eastAsia="zh-TW"/>
        </w:rPr>
        <w:t>長</w:t>
      </w:r>
    </w:p>
    <w:p w14:paraId="4F1D70D1" w14:textId="1B486C78" w:rsidR="006135A2" w:rsidRPr="00213DEB" w:rsidRDefault="006135A2" w:rsidP="006135A2">
      <w:pPr>
        <w:rPr>
          <w:rFonts w:ascii="ＭＳ 明朝" w:eastAsia="PMingLiU"/>
          <w:sz w:val="24"/>
          <w:szCs w:val="24"/>
          <w:lang w:eastAsia="zh-TW"/>
        </w:rPr>
      </w:pPr>
    </w:p>
    <w:p w14:paraId="787C7F97" w14:textId="7FCF4A50" w:rsidR="001B01A8" w:rsidRPr="00000BA3" w:rsidRDefault="001B01A8" w:rsidP="007D4B3E">
      <w:pPr>
        <w:ind w:right="-2"/>
        <w:jc w:val="center"/>
        <w:rPr>
          <w:rFonts w:ascii="ＭＳ 明朝" w:eastAsia="PMingLiU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>令和７年度県産材利用促進に係るセミナーの開催</w:t>
      </w:r>
      <w:r w:rsidRPr="006135A2">
        <w:rPr>
          <w:rFonts w:ascii="ＭＳ 明朝" w:hint="eastAsia"/>
          <w:sz w:val="24"/>
          <w:szCs w:val="24"/>
        </w:rPr>
        <w:t>について（依頼）</w:t>
      </w:r>
    </w:p>
    <w:p w14:paraId="5B37B153" w14:textId="77777777" w:rsidR="001B01A8" w:rsidRPr="006135A2" w:rsidRDefault="001B01A8" w:rsidP="001B01A8">
      <w:pPr>
        <w:rPr>
          <w:rFonts w:ascii="ＭＳ 明朝"/>
          <w:sz w:val="24"/>
          <w:szCs w:val="24"/>
        </w:rPr>
      </w:pPr>
    </w:p>
    <w:p w14:paraId="029AA588" w14:textId="77777777" w:rsidR="001B01A8" w:rsidRPr="006135A2" w:rsidRDefault="001B01A8" w:rsidP="001B01A8">
      <w:pPr>
        <w:ind w:firstLineChars="100" w:firstLine="240"/>
        <w:rPr>
          <w:rFonts w:ascii="ＭＳ 明朝"/>
          <w:sz w:val="24"/>
          <w:szCs w:val="24"/>
        </w:rPr>
      </w:pPr>
      <w:r w:rsidRPr="006135A2">
        <w:rPr>
          <w:rFonts w:ascii="ＭＳ 明朝" w:hint="eastAsia"/>
          <w:sz w:val="24"/>
          <w:szCs w:val="24"/>
        </w:rPr>
        <w:t>日頃から、</w:t>
      </w:r>
      <w:r w:rsidRPr="00806030">
        <w:rPr>
          <w:rFonts w:ascii="ＭＳ 明朝" w:hint="eastAsia"/>
          <w:sz w:val="24"/>
          <w:szCs w:val="24"/>
        </w:rPr>
        <w:t>県政</w:t>
      </w:r>
      <w:r>
        <w:rPr>
          <w:rFonts w:ascii="ＭＳ 明朝" w:hint="eastAsia"/>
          <w:sz w:val="24"/>
          <w:szCs w:val="24"/>
        </w:rPr>
        <w:t>の推進に御理解と</w:t>
      </w:r>
      <w:r w:rsidRPr="006135A2">
        <w:rPr>
          <w:rFonts w:ascii="ＭＳ 明朝" w:hint="eastAsia"/>
          <w:sz w:val="24"/>
          <w:szCs w:val="24"/>
        </w:rPr>
        <w:t>御協力いただき、厚く</w:t>
      </w:r>
      <w:r>
        <w:rPr>
          <w:rFonts w:ascii="ＭＳ 明朝" w:hint="eastAsia"/>
          <w:sz w:val="24"/>
          <w:szCs w:val="24"/>
        </w:rPr>
        <w:t>お</w:t>
      </w:r>
      <w:r w:rsidRPr="006135A2">
        <w:rPr>
          <w:rFonts w:ascii="ＭＳ 明朝" w:hint="eastAsia"/>
          <w:sz w:val="24"/>
          <w:szCs w:val="24"/>
        </w:rPr>
        <w:t>礼申し上げます。</w:t>
      </w:r>
    </w:p>
    <w:p w14:paraId="01CD06DC" w14:textId="185D07EA" w:rsidR="001B01A8" w:rsidRPr="004E0237" w:rsidRDefault="001B01A8" w:rsidP="001B01A8">
      <w:pPr>
        <w:ind w:firstLineChars="100" w:firstLine="240"/>
        <w:rPr>
          <w:rFonts w:ascii="ＭＳ 明朝" w:hAnsi="ＭＳ 明朝"/>
          <w:sz w:val="24"/>
          <w:szCs w:val="24"/>
        </w:rPr>
      </w:pPr>
      <w:r w:rsidRPr="006135A2">
        <w:rPr>
          <w:rFonts w:ascii="ＭＳ 明朝" w:hAnsi="ＭＳ 明朝" w:hint="eastAsia"/>
          <w:sz w:val="24"/>
          <w:szCs w:val="24"/>
        </w:rPr>
        <w:t>この度、</w:t>
      </w:r>
      <w:r w:rsidR="00C72421">
        <w:rPr>
          <w:rFonts w:ascii="ＭＳ 明朝" w:hAnsi="ＭＳ 明朝" w:hint="eastAsia"/>
          <w:sz w:val="24"/>
          <w:szCs w:val="24"/>
        </w:rPr>
        <w:t>県産材利用の促進を図るため、</w:t>
      </w:r>
      <w:r>
        <w:rPr>
          <w:rFonts w:ascii="ＭＳ 明朝" w:hint="eastAsia"/>
          <w:sz w:val="24"/>
          <w:szCs w:val="24"/>
        </w:rPr>
        <w:t>県内の企業、個人事業主等</w:t>
      </w:r>
      <w:r>
        <w:rPr>
          <w:rFonts w:ascii="ＭＳ 明朝" w:hAnsi="ＭＳ 明朝" w:hint="eastAsia"/>
          <w:sz w:val="24"/>
          <w:szCs w:val="24"/>
        </w:rPr>
        <w:t>を対象に、</w:t>
      </w:r>
      <w:r w:rsidR="00FC452A">
        <w:rPr>
          <w:rFonts w:ascii="ＭＳ 明朝" w:hAnsi="ＭＳ 明朝" w:hint="eastAsia"/>
          <w:sz w:val="24"/>
          <w:szCs w:val="24"/>
        </w:rPr>
        <w:t>木材</w:t>
      </w:r>
      <w:r w:rsidR="007D4B3E">
        <w:rPr>
          <w:rFonts w:ascii="ＭＳ 明朝" w:hAnsi="ＭＳ 明朝" w:hint="eastAsia"/>
          <w:sz w:val="24"/>
          <w:szCs w:val="24"/>
        </w:rPr>
        <w:t>を</w:t>
      </w:r>
      <w:r w:rsidR="00E778CB">
        <w:rPr>
          <w:rFonts w:ascii="ＭＳ 明朝" w:hAnsi="ＭＳ 明朝" w:hint="eastAsia"/>
          <w:sz w:val="24"/>
          <w:szCs w:val="24"/>
        </w:rPr>
        <w:t>活用した企業ブランディングを</w:t>
      </w:r>
      <w:r w:rsidR="007D4B3E">
        <w:rPr>
          <w:rFonts w:ascii="ＭＳ 明朝" w:hAnsi="ＭＳ 明朝" w:hint="eastAsia"/>
          <w:sz w:val="24"/>
          <w:szCs w:val="24"/>
        </w:rPr>
        <w:t>テーマに、下記のとおり</w:t>
      </w:r>
      <w:r>
        <w:rPr>
          <w:rFonts w:ascii="ＭＳ 明朝" w:hAnsi="ＭＳ 明朝" w:hint="eastAsia"/>
          <w:sz w:val="24"/>
          <w:szCs w:val="24"/>
        </w:rPr>
        <w:t>セミナー</w:t>
      </w:r>
      <w:r w:rsidRPr="004E0237">
        <w:rPr>
          <w:rFonts w:ascii="ＭＳ 明朝" w:hAnsi="ＭＳ 明朝" w:hint="eastAsia"/>
          <w:sz w:val="24"/>
          <w:szCs w:val="24"/>
        </w:rPr>
        <w:t>を開催します。</w:t>
      </w:r>
    </w:p>
    <w:p w14:paraId="318CDF19" w14:textId="77777777" w:rsidR="001B01A8" w:rsidRPr="006135A2" w:rsidRDefault="001B01A8" w:rsidP="001B01A8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ついては、会員の皆様への周知と</w:t>
      </w:r>
      <w:r w:rsidRPr="006135A2">
        <w:rPr>
          <w:rFonts w:ascii="ＭＳ 明朝" w:hint="eastAsia"/>
          <w:sz w:val="24"/>
          <w:szCs w:val="24"/>
        </w:rPr>
        <w:t>参加</w:t>
      </w:r>
      <w:r>
        <w:rPr>
          <w:rFonts w:ascii="ＭＳ 明朝" w:hint="eastAsia"/>
          <w:sz w:val="24"/>
          <w:szCs w:val="24"/>
        </w:rPr>
        <w:t>の働きかけに御協力いただきたく、よろしく</w:t>
      </w:r>
      <w:r w:rsidRPr="006135A2">
        <w:rPr>
          <w:rFonts w:ascii="ＭＳ 明朝" w:hint="eastAsia"/>
          <w:sz w:val="24"/>
          <w:szCs w:val="24"/>
        </w:rPr>
        <w:t>お願いします。</w:t>
      </w:r>
    </w:p>
    <w:p w14:paraId="3C05B5E7" w14:textId="3E302299" w:rsidR="006135A2" w:rsidRPr="001B01A8" w:rsidRDefault="006135A2" w:rsidP="006135A2">
      <w:pPr>
        <w:rPr>
          <w:rFonts w:ascii="ＭＳ 明朝"/>
          <w:sz w:val="24"/>
          <w:szCs w:val="24"/>
        </w:rPr>
      </w:pPr>
    </w:p>
    <w:p w14:paraId="57AC0FD0" w14:textId="4A29183B" w:rsidR="008F30E5" w:rsidRDefault="00265D4B" w:rsidP="00265D4B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記</w:t>
      </w:r>
    </w:p>
    <w:p w14:paraId="37505D05" w14:textId="43672BBD" w:rsidR="00265D4B" w:rsidRDefault="00265D4B" w:rsidP="006135A2">
      <w:pPr>
        <w:rPr>
          <w:rFonts w:ascii="ＭＳ 明朝"/>
          <w:sz w:val="24"/>
          <w:szCs w:val="24"/>
        </w:rPr>
      </w:pPr>
    </w:p>
    <w:p w14:paraId="6598DA3A" w14:textId="77777777" w:rsidR="007D4B3E" w:rsidRDefault="007D4B3E" w:rsidP="007D4B3E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１　セミナー名称　　</w:t>
      </w:r>
      <w:r w:rsidRPr="007D4B3E">
        <w:rPr>
          <w:rFonts w:ascii="ＭＳ 明朝" w:hint="eastAsia"/>
          <w:sz w:val="24"/>
          <w:szCs w:val="24"/>
        </w:rPr>
        <w:t>木材×企業ブランディングセミナー</w:t>
      </w:r>
    </w:p>
    <w:p w14:paraId="6805C487" w14:textId="45DDB5EB" w:rsidR="007D4B3E" w:rsidRDefault="007D4B3E" w:rsidP="007D4B3E">
      <w:pPr>
        <w:ind w:leftChars="1100" w:left="2310"/>
        <w:rPr>
          <w:rFonts w:ascii="ＭＳ 明朝"/>
          <w:sz w:val="24"/>
          <w:szCs w:val="24"/>
        </w:rPr>
      </w:pPr>
      <w:r w:rsidRPr="007D4B3E">
        <w:rPr>
          <w:rFonts w:ascii="ＭＳ 明朝" w:hint="eastAsia"/>
          <w:sz w:val="24"/>
          <w:szCs w:val="24"/>
        </w:rPr>
        <w:t xml:space="preserve"> ～県産材で築く新たな企業価値～</w:t>
      </w:r>
    </w:p>
    <w:p w14:paraId="2981B4E2" w14:textId="77777777" w:rsidR="007D4B3E" w:rsidRDefault="007D4B3E" w:rsidP="006135A2">
      <w:pPr>
        <w:rPr>
          <w:rFonts w:ascii="ＭＳ 明朝"/>
          <w:sz w:val="24"/>
          <w:szCs w:val="24"/>
        </w:rPr>
      </w:pPr>
    </w:p>
    <w:p w14:paraId="3C04913E" w14:textId="5180930F" w:rsidR="00E778CB" w:rsidRDefault="007D4B3E" w:rsidP="006135A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２</w:t>
      </w:r>
      <w:r w:rsidR="00F85D38">
        <w:rPr>
          <w:rFonts w:ascii="ＭＳ 明朝" w:hint="eastAsia"/>
          <w:sz w:val="24"/>
          <w:szCs w:val="24"/>
        </w:rPr>
        <w:t xml:space="preserve">　セミナーの</w:t>
      </w:r>
      <w:r w:rsidR="00E778CB">
        <w:rPr>
          <w:rFonts w:ascii="ＭＳ 明朝" w:hint="eastAsia"/>
          <w:sz w:val="24"/>
          <w:szCs w:val="24"/>
        </w:rPr>
        <w:t>概要</w:t>
      </w:r>
    </w:p>
    <w:p w14:paraId="648922C4" w14:textId="0248AFD7" w:rsidR="00E778CB" w:rsidRPr="00E778CB" w:rsidRDefault="00E778CB" w:rsidP="00F85D38">
      <w:pPr>
        <w:spacing w:beforeLines="10" w:before="37"/>
        <w:ind w:leftChars="50" w:left="105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(</w:t>
      </w:r>
      <w:r w:rsidR="00F85D38">
        <w:rPr>
          <w:rFonts w:ascii="ＭＳ 明朝" w:hint="eastAsia"/>
          <w:sz w:val="24"/>
          <w:szCs w:val="24"/>
        </w:rPr>
        <w:t>1</w:t>
      </w:r>
      <w:r>
        <w:rPr>
          <w:rFonts w:ascii="ＭＳ 明朝" w:hint="eastAsia"/>
          <w:sz w:val="24"/>
          <w:szCs w:val="24"/>
        </w:rPr>
        <w:t>)　日</w:t>
      </w:r>
      <w:r w:rsidR="00F85D3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時</w:t>
      </w:r>
      <w:r w:rsidR="007D4B3E">
        <w:rPr>
          <w:rFonts w:ascii="ＭＳ 明朝" w:hint="eastAsia"/>
          <w:sz w:val="24"/>
          <w:szCs w:val="24"/>
        </w:rPr>
        <w:t>：</w:t>
      </w:r>
      <w:r>
        <w:rPr>
          <w:rFonts w:ascii="ＭＳ 明朝" w:hint="eastAsia"/>
          <w:sz w:val="24"/>
          <w:szCs w:val="24"/>
        </w:rPr>
        <w:t>令和７年12月17日（水）13時30分～16時</w:t>
      </w:r>
    </w:p>
    <w:p w14:paraId="0BA4395D" w14:textId="4717CDDC" w:rsidR="00E778CB" w:rsidRDefault="00E778CB" w:rsidP="00F85D38">
      <w:pPr>
        <w:spacing w:beforeLines="10" w:before="37"/>
        <w:ind w:leftChars="50" w:left="105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(</w:t>
      </w:r>
      <w:r w:rsidR="00F85D38">
        <w:rPr>
          <w:rFonts w:ascii="ＭＳ 明朝" w:hint="eastAsia"/>
          <w:sz w:val="24"/>
          <w:szCs w:val="24"/>
        </w:rPr>
        <w:t>2</w:t>
      </w:r>
      <w:r>
        <w:rPr>
          <w:rFonts w:ascii="ＭＳ 明朝" w:hint="eastAsia"/>
          <w:sz w:val="24"/>
          <w:szCs w:val="24"/>
        </w:rPr>
        <w:t>)　方</w:t>
      </w:r>
      <w:r w:rsidR="00F85D3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式</w:t>
      </w:r>
      <w:r w:rsidR="007D4B3E">
        <w:rPr>
          <w:rFonts w:ascii="ＭＳ 明朝" w:hint="eastAsia"/>
          <w:sz w:val="24"/>
          <w:szCs w:val="24"/>
        </w:rPr>
        <w:t>：</w:t>
      </w:r>
      <w:r>
        <w:rPr>
          <w:rFonts w:ascii="ＭＳ 明朝" w:hint="eastAsia"/>
          <w:sz w:val="24"/>
          <w:szCs w:val="24"/>
        </w:rPr>
        <w:t>対面・オンライン併催</w:t>
      </w:r>
    </w:p>
    <w:p w14:paraId="7D64E1B0" w14:textId="7B6E6BBD" w:rsidR="007D4B3E" w:rsidRDefault="007D4B3E" w:rsidP="00F85D38">
      <w:pPr>
        <w:spacing w:beforeLines="10" w:before="37"/>
        <w:ind w:leftChars="50" w:left="105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(</w:t>
      </w:r>
      <w:r w:rsidR="00F85D38">
        <w:rPr>
          <w:rFonts w:ascii="ＭＳ 明朝" w:hint="eastAsia"/>
          <w:sz w:val="24"/>
          <w:szCs w:val="24"/>
        </w:rPr>
        <w:t>3</w:t>
      </w:r>
      <w:r>
        <w:rPr>
          <w:rFonts w:ascii="ＭＳ 明朝" w:hint="eastAsia"/>
          <w:sz w:val="24"/>
          <w:szCs w:val="24"/>
        </w:rPr>
        <w:t>)　定</w:t>
      </w:r>
      <w:r w:rsidR="00F85D38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員：会場50名（先着）</w:t>
      </w:r>
      <w:r w:rsidR="00F85D38">
        <w:rPr>
          <w:rFonts w:ascii="ＭＳ 明朝" w:hint="eastAsia"/>
          <w:sz w:val="24"/>
          <w:szCs w:val="24"/>
        </w:rPr>
        <w:t>・</w:t>
      </w:r>
      <w:r>
        <w:rPr>
          <w:rFonts w:ascii="ＭＳ 明朝" w:hint="eastAsia"/>
          <w:sz w:val="24"/>
          <w:szCs w:val="24"/>
        </w:rPr>
        <w:t>オンライン定員なし</w:t>
      </w:r>
    </w:p>
    <w:p w14:paraId="7FE149B6" w14:textId="0749B65A" w:rsidR="00F85D38" w:rsidRDefault="00F85D38" w:rsidP="00F85D38">
      <w:pPr>
        <w:spacing w:beforeLines="10" w:before="37"/>
        <w:ind w:leftChars="50" w:left="105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(4)　会　場：</w:t>
      </w:r>
      <w:r w:rsidRPr="00E778CB">
        <w:rPr>
          <w:rFonts w:ascii="ＭＳ 明朝" w:hint="eastAsia"/>
          <w:sz w:val="24"/>
          <w:szCs w:val="24"/>
        </w:rPr>
        <w:t>札の辻クロスホール（静岡市葵区呉服町１-30札の辻クロス６階）</w:t>
      </w:r>
    </w:p>
    <w:p w14:paraId="18A3473E" w14:textId="5A8D8589" w:rsidR="00E778CB" w:rsidRPr="00E778CB" w:rsidRDefault="00E778CB" w:rsidP="00F85D38">
      <w:pPr>
        <w:spacing w:beforeLines="10" w:before="37"/>
        <w:ind w:firstLineChars="50" w:firstLine="12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(</w:t>
      </w:r>
      <w:r w:rsidR="00F85D38">
        <w:rPr>
          <w:rFonts w:ascii="ＭＳ 明朝"/>
          <w:sz w:val="24"/>
          <w:szCs w:val="24"/>
        </w:rPr>
        <w:t>5</w:t>
      </w:r>
      <w:r>
        <w:rPr>
          <w:rFonts w:ascii="ＭＳ 明朝" w:hint="eastAsia"/>
          <w:sz w:val="24"/>
          <w:szCs w:val="24"/>
        </w:rPr>
        <w:t>)　内容</w:t>
      </w:r>
      <w:r w:rsidR="00F85D38">
        <w:rPr>
          <w:rFonts w:ascii="ＭＳ 明朝" w:hint="eastAsia"/>
          <w:sz w:val="24"/>
          <w:szCs w:val="24"/>
        </w:rPr>
        <w:t>等</w:t>
      </w:r>
      <w:r w:rsidR="007D4B3E">
        <w:rPr>
          <w:rFonts w:ascii="ＭＳ 明朝" w:hint="eastAsia"/>
          <w:sz w:val="24"/>
          <w:szCs w:val="24"/>
        </w:rPr>
        <w:t>：</w:t>
      </w:r>
    </w:p>
    <w:p w14:paraId="12D7711D" w14:textId="358EA325" w:rsidR="00E778CB" w:rsidRDefault="00E778CB" w:rsidP="00E778CB">
      <w:pPr>
        <w:ind w:leftChars="200" w:left="660" w:hangingChars="100" w:hanging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・木材利用のメリットや木材が</w:t>
      </w:r>
      <w:r w:rsidRPr="00E778CB">
        <w:rPr>
          <w:rFonts w:ascii="ＭＳ 明朝" w:hint="eastAsia"/>
          <w:sz w:val="24"/>
          <w:szCs w:val="24"/>
        </w:rPr>
        <w:t>企業価値向上に寄与する可能性</w:t>
      </w:r>
      <w:r w:rsidR="00F85D38">
        <w:rPr>
          <w:rFonts w:ascii="ＭＳ 明朝" w:hint="eastAsia"/>
          <w:sz w:val="24"/>
          <w:szCs w:val="24"/>
        </w:rPr>
        <w:t>等</w:t>
      </w:r>
      <w:r>
        <w:rPr>
          <w:rFonts w:ascii="ＭＳ 明朝" w:hint="eastAsia"/>
          <w:sz w:val="24"/>
          <w:szCs w:val="24"/>
        </w:rPr>
        <w:t>について講演</w:t>
      </w:r>
      <w:r w:rsidR="00F85D38">
        <w:rPr>
          <w:rFonts w:ascii="ＭＳ 明朝"/>
          <w:sz w:val="24"/>
          <w:szCs w:val="24"/>
        </w:rPr>
        <w:br/>
      </w:r>
      <w:r>
        <w:rPr>
          <w:rFonts w:ascii="ＭＳ 明朝" w:hint="eastAsia"/>
          <w:sz w:val="24"/>
          <w:szCs w:val="24"/>
        </w:rPr>
        <w:t>（詳細は</w:t>
      </w:r>
      <w:r w:rsidR="007D4B3E">
        <w:rPr>
          <w:rFonts w:ascii="ＭＳ 明朝" w:hint="eastAsia"/>
          <w:sz w:val="24"/>
          <w:szCs w:val="24"/>
        </w:rPr>
        <w:t>別添の</w:t>
      </w:r>
      <w:r>
        <w:rPr>
          <w:rFonts w:ascii="ＭＳ 明朝" w:hint="eastAsia"/>
          <w:sz w:val="24"/>
          <w:szCs w:val="24"/>
        </w:rPr>
        <w:t>チラシを参照）</w:t>
      </w:r>
    </w:p>
    <w:p w14:paraId="3C158A00" w14:textId="43D4B252" w:rsidR="00F85D38" w:rsidRDefault="00F85D38" w:rsidP="00E778CB">
      <w:pPr>
        <w:ind w:leftChars="200" w:left="660" w:hangingChars="100" w:hanging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・オンライン</w:t>
      </w:r>
      <w:r w:rsidR="003670C5">
        <w:rPr>
          <w:rFonts w:ascii="ＭＳ 明朝" w:hint="eastAsia"/>
          <w:sz w:val="24"/>
          <w:szCs w:val="24"/>
        </w:rPr>
        <w:t>で</w:t>
      </w:r>
      <w:r>
        <w:rPr>
          <w:rFonts w:ascii="ＭＳ 明朝" w:hint="eastAsia"/>
          <w:sz w:val="24"/>
          <w:szCs w:val="24"/>
        </w:rPr>
        <w:t>の参加の場合、</w:t>
      </w:r>
      <w:r w:rsidR="00666E7E" w:rsidRPr="00666E7E">
        <w:rPr>
          <w:rFonts w:ascii="ＭＳ 明朝" w:hint="eastAsia"/>
          <w:sz w:val="24"/>
          <w:szCs w:val="24"/>
        </w:rPr>
        <w:t>Zoomを活用したライブ配信による視聴のみとなり</w:t>
      </w:r>
      <w:r w:rsidR="003670C5">
        <w:rPr>
          <w:rFonts w:ascii="ＭＳ 明朝" w:hint="eastAsia"/>
          <w:sz w:val="24"/>
          <w:szCs w:val="24"/>
        </w:rPr>
        <w:t>ます。</w:t>
      </w:r>
      <w:r w:rsidR="00666E7E" w:rsidRPr="00666E7E">
        <w:rPr>
          <w:rFonts w:ascii="ＭＳ 明朝" w:hint="eastAsia"/>
          <w:sz w:val="24"/>
          <w:szCs w:val="24"/>
        </w:rPr>
        <w:t>資料配布はありません</w:t>
      </w:r>
      <w:r w:rsidR="003670C5">
        <w:rPr>
          <w:rFonts w:ascii="ＭＳ 明朝" w:hint="eastAsia"/>
          <w:sz w:val="24"/>
          <w:szCs w:val="24"/>
        </w:rPr>
        <w:t>ので、御承知おきください。</w:t>
      </w:r>
    </w:p>
    <w:p w14:paraId="168AE358" w14:textId="1F9A8F8F" w:rsidR="00265D4B" w:rsidRDefault="00265D4B" w:rsidP="006135A2">
      <w:pPr>
        <w:rPr>
          <w:rFonts w:ascii="ＭＳ 明朝"/>
          <w:sz w:val="24"/>
          <w:szCs w:val="24"/>
        </w:rPr>
      </w:pPr>
    </w:p>
    <w:p w14:paraId="6866F037" w14:textId="0623B311" w:rsidR="00265D4B" w:rsidRDefault="00854C1D" w:rsidP="006135A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２　申込</w:t>
      </w:r>
      <w:r w:rsidR="00E778CB">
        <w:rPr>
          <w:rFonts w:ascii="ＭＳ 明朝" w:hint="eastAsia"/>
          <w:sz w:val="24"/>
          <w:szCs w:val="24"/>
        </w:rPr>
        <w:t>方法</w:t>
      </w:r>
    </w:p>
    <w:p w14:paraId="3988C4F7" w14:textId="020BF8C7" w:rsidR="00854C1D" w:rsidRDefault="00E778CB" w:rsidP="00E778CB">
      <w:pPr>
        <w:ind w:leftChars="100" w:left="450" w:hangingChars="100" w:hanging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</w:t>
      </w:r>
      <w:r w:rsidR="00854C1D">
        <w:rPr>
          <w:rFonts w:ascii="ＭＳ 明朝" w:hint="eastAsia"/>
          <w:sz w:val="24"/>
          <w:szCs w:val="24"/>
        </w:rPr>
        <w:t>チラシに記載の二次元コードより必要事項を入力の</w:t>
      </w:r>
      <w:r>
        <w:rPr>
          <w:rFonts w:ascii="ＭＳ 明朝" w:hint="eastAsia"/>
          <w:sz w:val="24"/>
          <w:szCs w:val="24"/>
        </w:rPr>
        <w:t>上</w:t>
      </w:r>
      <w:r w:rsidR="00854C1D">
        <w:rPr>
          <w:rFonts w:ascii="ＭＳ 明朝" w:hint="eastAsia"/>
          <w:sz w:val="24"/>
          <w:szCs w:val="24"/>
        </w:rPr>
        <w:t>、</w:t>
      </w:r>
      <w:r>
        <w:rPr>
          <w:rFonts w:ascii="ＭＳ 明朝" w:hint="eastAsia"/>
          <w:sz w:val="24"/>
          <w:szCs w:val="24"/>
        </w:rPr>
        <w:t>12月10日（水）までに</w:t>
      </w:r>
      <w:r w:rsidR="00854C1D">
        <w:rPr>
          <w:rFonts w:ascii="ＭＳ 明朝" w:hint="eastAsia"/>
          <w:sz w:val="24"/>
          <w:szCs w:val="24"/>
        </w:rPr>
        <w:t>お申込みください。</w:t>
      </w:r>
    </w:p>
    <w:p w14:paraId="2053AB42" w14:textId="44DDC8F6" w:rsidR="00E778CB" w:rsidRDefault="00E778CB" w:rsidP="00E778CB">
      <w:pPr>
        <w:ind w:leftChars="100" w:left="450" w:hangingChars="100" w:hanging="240"/>
        <w:rPr>
          <w:rFonts w:ascii="ＭＳ 明朝"/>
          <w:sz w:val="24"/>
          <w:szCs w:val="24"/>
        </w:rPr>
      </w:pPr>
    </w:p>
    <w:p w14:paraId="6F85843A" w14:textId="21214F2B" w:rsidR="006B151C" w:rsidRPr="006135A2" w:rsidRDefault="006B151C" w:rsidP="00736FC7">
      <w:pPr>
        <w:rPr>
          <w:rFonts w:ascii="ＭＳ 明朝"/>
          <w:sz w:val="24"/>
          <w:szCs w:val="24"/>
        </w:rPr>
      </w:pPr>
    </w:p>
    <w:p w14:paraId="36964B17" w14:textId="77777777" w:rsidR="006135A2" w:rsidRPr="006135A2" w:rsidRDefault="00000BA3" w:rsidP="007D4B3E">
      <w:pPr>
        <w:ind w:firstLineChars="2244" w:firstLine="538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担　　当　県産材利用班　藤田</w:t>
      </w:r>
    </w:p>
    <w:p w14:paraId="1EC7EFF2" w14:textId="7A04C551" w:rsidR="006135A2" w:rsidRPr="00854C1D" w:rsidRDefault="006135A2" w:rsidP="007D4B3E">
      <w:pPr>
        <w:ind w:firstLineChars="2244" w:firstLine="5386"/>
        <w:rPr>
          <w:rFonts w:ascii="ＭＳ 明朝"/>
          <w:sz w:val="24"/>
          <w:szCs w:val="24"/>
        </w:rPr>
      </w:pPr>
      <w:r w:rsidRPr="006135A2">
        <w:rPr>
          <w:rFonts w:ascii="ＭＳ 明朝" w:hint="eastAsia"/>
          <w:sz w:val="24"/>
          <w:szCs w:val="24"/>
        </w:rPr>
        <w:t xml:space="preserve">電話番号　</w:t>
      </w:r>
      <w:r w:rsidR="00053D04" w:rsidRPr="006B151C">
        <w:rPr>
          <w:rFonts w:ascii="ＭＳ 明朝" w:hint="eastAsia"/>
          <w:spacing w:val="65"/>
          <w:kern w:val="0"/>
          <w:sz w:val="24"/>
          <w:szCs w:val="24"/>
          <w:fitText w:val="2160" w:id="-613714944"/>
        </w:rPr>
        <w:t>054-221-269</w:t>
      </w:r>
      <w:r w:rsidR="00053D04" w:rsidRPr="006B151C">
        <w:rPr>
          <w:rFonts w:ascii="ＭＳ 明朝" w:hint="eastAsia"/>
          <w:spacing w:val="5"/>
          <w:kern w:val="0"/>
          <w:sz w:val="24"/>
          <w:szCs w:val="24"/>
          <w:fitText w:val="2160" w:id="-613714944"/>
        </w:rPr>
        <w:t>1</w:t>
      </w:r>
    </w:p>
    <w:sectPr w:rsidR="006135A2" w:rsidRPr="00854C1D" w:rsidSect="00F85D38"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61896" w14:textId="77777777" w:rsidR="005D35DC" w:rsidRDefault="005D35DC" w:rsidP="00652A48">
      <w:r>
        <w:separator/>
      </w:r>
    </w:p>
  </w:endnote>
  <w:endnote w:type="continuationSeparator" w:id="0">
    <w:p w14:paraId="3EFBB2A0" w14:textId="77777777" w:rsidR="005D35DC" w:rsidRDefault="005D35DC" w:rsidP="0065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%CenturyOldst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DD1E" w14:textId="77777777" w:rsidR="005D35DC" w:rsidRDefault="005D35DC" w:rsidP="00652A48">
      <w:r>
        <w:separator/>
      </w:r>
    </w:p>
  </w:footnote>
  <w:footnote w:type="continuationSeparator" w:id="0">
    <w:p w14:paraId="57EAB20E" w14:textId="77777777" w:rsidR="005D35DC" w:rsidRDefault="005D35DC" w:rsidP="0065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6FF2"/>
    <w:multiLevelType w:val="hybridMultilevel"/>
    <w:tmpl w:val="E5E2A4D2"/>
    <w:lvl w:ilvl="0" w:tplc="D0CE0C1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2ED0AEC"/>
    <w:multiLevelType w:val="singleLevel"/>
    <w:tmpl w:val="AE081B38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2" w15:restartNumberingAfterBreak="0">
    <w:nsid w:val="5C405BE3"/>
    <w:multiLevelType w:val="hybridMultilevel"/>
    <w:tmpl w:val="DE74AEA8"/>
    <w:lvl w:ilvl="0" w:tplc="4DDE8DD2">
      <w:start w:val="259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%CenturyOlds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A393838"/>
    <w:multiLevelType w:val="singleLevel"/>
    <w:tmpl w:val="D338B7E6"/>
    <w:lvl w:ilvl="0">
      <w:start w:val="1"/>
      <w:numFmt w:val="decimalEnclosedCircle"/>
      <w:lvlText w:val="%1"/>
      <w:lvlJc w:val="left"/>
      <w:pPr>
        <w:tabs>
          <w:tab w:val="num" w:pos="1035"/>
        </w:tabs>
        <w:ind w:left="1035" w:hanging="31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5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4"/>
    <w:rsid w:val="00000BA3"/>
    <w:rsid w:val="0001169B"/>
    <w:rsid w:val="00022C3C"/>
    <w:rsid w:val="0003263F"/>
    <w:rsid w:val="00036BC6"/>
    <w:rsid w:val="00053D04"/>
    <w:rsid w:val="0006056C"/>
    <w:rsid w:val="00060A84"/>
    <w:rsid w:val="000650CC"/>
    <w:rsid w:val="0008574E"/>
    <w:rsid w:val="0008777A"/>
    <w:rsid w:val="000C057E"/>
    <w:rsid w:val="000F728C"/>
    <w:rsid w:val="00103A8D"/>
    <w:rsid w:val="00112753"/>
    <w:rsid w:val="00113B45"/>
    <w:rsid w:val="00121037"/>
    <w:rsid w:val="0015417E"/>
    <w:rsid w:val="00173731"/>
    <w:rsid w:val="001918F3"/>
    <w:rsid w:val="00192846"/>
    <w:rsid w:val="001B01A8"/>
    <w:rsid w:val="001B5C1D"/>
    <w:rsid w:val="001C1482"/>
    <w:rsid w:val="001C3C77"/>
    <w:rsid w:val="001E3D7B"/>
    <w:rsid w:val="00207610"/>
    <w:rsid w:val="00213DEB"/>
    <w:rsid w:val="00216D38"/>
    <w:rsid w:val="00226C18"/>
    <w:rsid w:val="00236CEC"/>
    <w:rsid w:val="00243B00"/>
    <w:rsid w:val="002601B2"/>
    <w:rsid w:val="00265D4B"/>
    <w:rsid w:val="00266AB2"/>
    <w:rsid w:val="002746B5"/>
    <w:rsid w:val="00275256"/>
    <w:rsid w:val="002B2B12"/>
    <w:rsid w:val="002C5233"/>
    <w:rsid w:val="002E20C8"/>
    <w:rsid w:val="002E4026"/>
    <w:rsid w:val="0032463B"/>
    <w:rsid w:val="00327395"/>
    <w:rsid w:val="00335C51"/>
    <w:rsid w:val="0034182B"/>
    <w:rsid w:val="003670C5"/>
    <w:rsid w:val="00394F05"/>
    <w:rsid w:val="003B0FC1"/>
    <w:rsid w:val="003B1212"/>
    <w:rsid w:val="003E7A83"/>
    <w:rsid w:val="004155B1"/>
    <w:rsid w:val="00416499"/>
    <w:rsid w:val="00416EDD"/>
    <w:rsid w:val="00417C81"/>
    <w:rsid w:val="00420D01"/>
    <w:rsid w:val="00452C18"/>
    <w:rsid w:val="004761D1"/>
    <w:rsid w:val="00484F31"/>
    <w:rsid w:val="004A6378"/>
    <w:rsid w:val="004D59C4"/>
    <w:rsid w:val="004E0237"/>
    <w:rsid w:val="004E393C"/>
    <w:rsid w:val="004F7895"/>
    <w:rsid w:val="00565ADF"/>
    <w:rsid w:val="00571926"/>
    <w:rsid w:val="005831BB"/>
    <w:rsid w:val="005914AE"/>
    <w:rsid w:val="005974F3"/>
    <w:rsid w:val="005C2A78"/>
    <w:rsid w:val="005D35DC"/>
    <w:rsid w:val="005D683D"/>
    <w:rsid w:val="005F3DCA"/>
    <w:rsid w:val="00605837"/>
    <w:rsid w:val="006135A2"/>
    <w:rsid w:val="00621BB9"/>
    <w:rsid w:val="00627B45"/>
    <w:rsid w:val="00633993"/>
    <w:rsid w:val="006464B3"/>
    <w:rsid w:val="00652A48"/>
    <w:rsid w:val="006547AF"/>
    <w:rsid w:val="00666E7E"/>
    <w:rsid w:val="00681C60"/>
    <w:rsid w:val="006A79D7"/>
    <w:rsid w:val="006B151C"/>
    <w:rsid w:val="006B1F13"/>
    <w:rsid w:val="006B2B5C"/>
    <w:rsid w:val="006B2B8C"/>
    <w:rsid w:val="006C3B08"/>
    <w:rsid w:val="006E2DEE"/>
    <w:rsid w:val="00710E91"/>
    <w:rsid w:val="007328D8"/>
    <w:rsid w:val="00734195"/>
    <w:rsid w:val="0073699C"/>
    <w:rsid w:val="00736FC7"/>
    <w:rsid w:val="00790390"/>
    <w:rsid w:val="00793C4E"/>
    <w:rsid w:val="007D4B3E"/>
    <w:rsid w:val="007E795D"/>
    <w:rsid w:val="00806030"/>
    <w:rsid w:val="00817F2D"/>
    <w:rsid w:val="00817FF8"/>
    <w:rsid w:val="0084161A"/>
    <w:rsid w:val="00850798"/>
    <w:rsid w:val="00854C1D"/>
    <w:rsid w:val="00866E9E"/>
    <w:rsid w:val="00867346"/>
    <w:rsid w:val="00867674"/>
    <w:rsid w:val="008745CF"/>
    <w:rsid w:val="008C4DDC"/>
    <w:rsid w:val="008E09A5"/>
    <w:rsid w:val="008F23B7"/>
    <w:rsid w:val="008F30E5"/>
    <w:rsid w:val="008F322B"/>
    <w:rsid w:val="009109E7"/>
    <w:rsid w:val="00911C3C"/>
    <w:rsid w:val="009221D2"/>
    <w:rsid w:val="00934D2D"/>
    <w:rsid w:val="009354C0"/>
    <w:rsid w:val="0094233D"/>
    <w:rsid w:val="009A3EED"/>
    <w:rsid w:val="009A7580"/>
    <w:rsid w:val="009B2C1A"/>
    <w:rsid w:val="009B4A97"/>
    <w:rsid w:val="009C08B7"/>
    <w:rsid w:val="009C1212"/>
    <w:rsid w:val="009E3CAA"/>
    <w:rsid w:val="00A01736"/>
    <w:rsid w:val="00A07979"/>
    <w:rsid w:val="00A21061"/>
    <w:rsid w:val="00A3012E"/>
    <w:rsid w:val="00A4439A"/>
    <w:rsid w:val="00A4581F"/>
    <w:rsid w:val="00A71309"/>
    <w:rsid w:val="00A9712B"/>
    <w:rsid w:val="00AA7D35"/>
    <w:rsid w:val="00AB7039"/>
    <w:rsid w:val="00AD2BBA"/>
    <w:rsid w:val="00AE0B8E"/>
    <w:rsid w:val="00B10B33"/>
    <w:rsid w:val="00B14F2D"/>
    <w:rsid w:val="00B1587D"/>
    <w:rsid w:val="00B41300"/>
    <w:rsid w:val="00B544FC"/>
    <w:rsid w:val="00B70B5E"/>
    <w:rsid w:val="00B7130C"/>
    <w:rsid w:val="00B925A0"/>
    <w:rsid w:val="00B97308"/>
    <w:rsid w:val="00BA4CDA"/>
    <w:rsid w:val="00BB5A88"/>
    <w:rsid w:val="00C025F9"/>
    <w:rsid w:val="00C129BB"/>
    <w:rsid w:val="00C222CC"/>
    <w:rsid w:val="00C4588C"/>
    <w:rsid w:val="00C52689"/>
    <w:rsid w:val="00C72421"/>
    <w:rsid w:val="00C80A96"/>
    <w:rsid w:val="00C96D2E"/>
    <w:rsid w:val="00CA2684"/>
    <w:rsid w:val="00CA6E2A"/>
    <w:rsid w:val="00CA6FF3"/>
    <w:rsid w:val="00CE3ECF"/>
    <w:rsid w:val="00CF7FCB"/>
    <w:rsid w:val="00D00EED"/>
    <w:rsid w:val="00D05EDF"/>
    <w:rsid w:val="00D20A32"/>
    <w:rsid w:val="00D47593"/>
    <w:rsid w:val="00D56C90"/>
    <w:rsid w:val="00D704E9"/>
    <w:rsid w:val="00D8079E"/>
    <w:rsid w:val="00DA714B"/>
    <w:rsid w:val="00DB6388"/>
    <w:rsid w:val="00DE4F9F"/>
    <w:rsid w:val="00E23DAD"/>
    <w:rsid w:val="00E331E9"/>
    <w:rsid w:val="00E4235B"/>
    <w:rsid w:val="00E469C1"/>
    <w:rsid w:val="00E66F75"/>
    <w:rsid w:val="00E73D27"/>
    <w:rsid w:val="00E778CB"/>
    <w:rsid w:val="00E83BEF"/>
    <w:rsid w:val="00E91EC3"/>
    <w:rsid w:val="00E97184"/>
    <w:rsid w:val="00EA7C28"/>
    <w:rsid w:val="00EB5588"/>
    <w:rsid w:val="00EE3120"/>
    <w:rsid w:val="00EF1CE0"/>
    <w:rsid w:val="00EF5FF1"/>
    <w:rsid w:val="00F43465"/>
    <w:rsid w:val="00F72411"/>
    <w:rsid w:val="00F80461"/>
    <w:rsid w:val="00F85D38"/>
    <w:rsid w:val="00F906FE"/>
    <w:rsid w:val="00F929A3"/>
    <w:rsid w:val="00FC05E3"/>
    <w:rsid w:val="00FC452A"/>
    <w:rsid w:val="00FE65A7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EC42564"/>
  <w15:chartTrackingRefBased/>
  <w15:docId w15:val="{D04EB8ED-BA8C-4AC6-9C11-74470EB2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5">
    <w:name w:val="Body Text Indent"/>
    <w:basedOn w:val="a"/>
    <w:pPr>
      <w:spacing w:line="440" w:lineRule="exact"/>
      <w:ind w:left="540" w:hanging="540"/>
    </w:pPr>
    <w:rPr>
      <w:rFonts w:ascii="ＭＳ 明朝"/>
      <w:sz w:val="24"/>
    </w:rPr>
  </w:style>
  <w:style w:type="paragraph" w:styleId="a6">
    <w:name w:val="Balloon Text"/>
    <w:basedOn w:val="a"/>
    <w:semiHidden/>
    <w:rsid w:val="00934D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52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52A48"/>
    <w:rPr>
      <w:kern w:val="2"/>
      <w:sz w:val="21"/>
    </w:rPr>
  </w:style>
  <w:style w:type="paragraph" w:styleId="a9">
    <w:name w:val="footer"/>
    <w:basedOn w:val="a"/>
    <w:link w:val="aa"/>
    <w:rsid w:val="00652A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52A48"/>
    <w:rPr>
      <w:kern w:val="2"/>
      <w:sz w:val="21"/>
    </w:rPr>
  </w:style>
  <w:style w:type="paragraph" w:styleId="ab">
    <w:name w:val="Date"/>
    <w:basedOn w:val="a"/>
    <w:next w:val="a"/>
    <w:link w:val="ac"/>
    <w:rsid w:val="0006056C"/>
  </w:style>
  <w:style w:type="character" w:customStyle="1" w:styleId="ac">
    <w:name w:val="日付 (文字)"/>
    <w:link w:val="ab"/>
    <w:rsid w:val="0006056C"/>
    <w:rPr>
      <w:kern w:val="2"/>
      <w:sz w:val="21"/>
    </w:rPr>
  </w:style>
  <w:style w:type="character" w:styleId="ad">
    <w:name w:val="Hyperlink"/>
    <w:basedOn w:val="a0"/>
    <w:rsid w:val="004E0237"/>
    <w:rPr>
      <w:color w:val="0563C1" w:themeColor="hyperlink"/>
      <w:u w:val="single"/>
    </w:rPr>
  </w:style>
  <w:style w:type="table" w:styleId="ae">
    <w:name w:val="Table Grid"/>
    <w:basedOn w:val="a1"/>
    <w:rsid w:val="0026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6229-F424-484C-87CB-D10929E5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静岡県後援取扱要領</vt:lpstr>
      <vt:lpstr>静岡県後援取扱要領</vt:lpstr>
    </vt:vector>
  </TitlesOfParts>
  <Company>静岡県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静岡県後援取扱要領</dc:title>
  <dc:subject/>
  <dc:creator>FUJ9903B0706</dc:creator>
  <cp:keywords/>
  <cp:lastModifiedBy>Setup</cp:lastModifiedBy>
  <cp:revision>5</cp:revision>
  <cp:lastPrinted>2023-06-14T02:39:00Z</cp:lastPrinted>
  <dcterms:created xsi:type="dcterms:W3CDTF">2025-11-18T11:03:00Z</dcterms:created>
  <dcterms:modified xsi:type="dcterms:W3CDTF">2025-11-19T14:47:00Z</dcterms:modified>
</cp:coreProperties>
</file>